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5A" w:rsidRPr="00CE575A" w:rsidRDefault="00CE575A" w:rsidP="00CE575A">
      <w:pPr>
        <w:spacing w:after="6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RU"/>
        </w:rPr>
      </w:pPr>
      <w:r w:rsidRPr="00CE575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RU"/>
        </w:rPr>
        <w:t>Пользовательское соглашение</w:t>
      </w:r>
    </w:p>
    <w:p w:rsidR="00CE575A" w:rsidRPr="00CE575A" w:rsidRDefault="00CE575A" w:rsidP="00CE57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t>Настоящее Пользовательское Соглашение (Далее Соглашение) регулирует отношения между ООО «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Медицинский центр МРТ</w:t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t>» (далее Медицинский центр «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МРТ</w:t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t>») с одной стороны и пользователем сайта с другой. Сайт Медицинский центр «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МРТ</w:t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t>» не является средством массовой информации.</w:t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Используя сайт, Вы соглашаетесь с условиями данного соглашения.</w:t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Если Вы не согласны с условиями данного соглашения, не используйте сайт Медицинский центр «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МРТ</w:t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t>»!</w:t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CE57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Права и обязанности сторон</w:t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Пользователь имеет право:</w:t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— осуществлять поиск ин</w:t>
      </w:r>
      <w:bookmarkStart w:id="0" w:name="_GoBack"/>
      <w:bookmarkEnd w:id="0"/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t>формации на сайте</w:t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— получать информацию на сайте</w:t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— использовать информацию сайта в личных некоммерческих целях</w:t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Администрация имеет право:</w:t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— по своему усмотрению и необходимости создавать, изменять, отменять правила</w:t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— ограничивать доступ к любой информации на сайте</w:t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— создавать, изменять, удалять информацию</w:t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Пользователь обязуется:</w:t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— не нарушать работоспособность сайта</w:t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— не использовать скрипты (программы) для автоматизированного сбора информации и/или взаимодействия с Сайтом и его Сервисами</w:t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Администрация обязуется:</w:t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— поддерживать работоспособность сайта за исключением случаев, когда это невозможно по независящим от Администрации причинам.</w:t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CE57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Ответственность сторон</w:t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— администрация не несет никакой ответственности за услуги, предоставляемые третьими лицами</w:t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—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ресурса.</w:t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CE57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ru-RU"/>
        </w:rPr>
        <w:t>Условия действия Соглашения</w:t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Данное Соглашение вступает в силу при любом использовании данного сайта.</w:t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Соглашение перестает действовать при появлении его новой версии.</w:t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lastRenderedPageBreak/>
        <w:t>Администрация оставляет за собой право в одностороннем порядке изменять данное соглашение по своему усмотрению.</w:t>
      </w:r>
      <w:r w:rsidRPr="00CE575A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proofErr w:type="spellStart"/>
      <w:r w:rsidRPr="00CE575A">
        <w:rPr>
          <w:rFonts w:ascii="Arial" w:eastAsia="Times New Roman" w:hAnsi="Arial" w:cs="Arial"/>
          <w:color w:val="000000"/>
          <w:sz w:val="24"/>
          <w:szCs w:val="24"/>
        </w:rPr>
        <w:t>Администрация</w:t>
      </w:r>
      <w:proofErr w:type="spellEnd"/>
      <w:r w:rsidRPr="00CE5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575A">
        <w:rPr>
          <w:rFonts w:ascii="Arial" w:eastAsia="Times New Roman" w:hAnsi="Arial" w:cs="Arial"/>
          <w:color w:val="000000"/>
          <w:sz w:val="24"/>
          <w:szCs w:val="24"/>
        </w:rPr>
        <w:t>не</w:t>
      </w:r>
      <w:proofErr w:type="spellEnd"/>
      <w:r w:rsidRPr="00CE5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575A">
        <w:rPr>
          <w:rFonts w:ascii="Arial" w:eastAsia="Times New Roman" w:hAnsi="Arial" w:cs="Arial"/>
          <w:color w:val="000000"/>
          <w:sz w:val="24"/>
          <w:szCs w:val="24"/>
        </w:rPr>
        <w:t>оповещает</w:t>
      </w:r>
      <w:proofErr w:type="spellEnd"/>
      <w:r w:rsidRPr="00CE5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575A">
        <w:rPr>
          <w:rFonts w:ascii="Arial" w:eastAsia="Times New Roman" w:hAnsi="Arial" w:cs="Arial"/>
          <w:color w:val="000000"/>
          <w:sz w:val="24"/>
          <w:szCs w:val="24"/>
        </w:rPr>
        <w:t>пользователей</w:t>
      </w:r>
      <w:proofErr w:type="spellEnd"/>
      <w:r w:rsidRPr="00CE5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575A">
        <w:rPr>
          <w:rFonts w:ascii="Arial" w:eastAsia="Times New Roman" w:hAnsi="Arial" w:cs="Arial"/>
          <w:color w:val="000000"/>
          <w:sz w:val="24"/>
          <w:szCs w:val="24"/>
        </w:rPr>
        <w:t>об</w:t>
      </w:r>
      <w:proofErr w:type="spellEnd"/>
      <w:r w:rsidRPr="00CE57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E575A">
        <w:rPr>
          <w:rFonts w:ascii="Arial" w:eastAsia="Times New Roman" w:hAnsi="Arial" w:cs="Arial"/>
          <w:color w:val="000000"/>
          <w:sz w:val="24"/>
          <w:szCs w:val="24"/>
        </w:rPr>
        <w:t>изменении</w:t>
      </w:r>
      <w:proofErr w:type="spellEnd"/>
      <w:r w:rsidRPr="00CE575A"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proofErr w:type="spellStart"/>
      <w:r w:rsidRPr="00CE575A">
        <w:rPr>
          <w:rFonts w:ascii="Arial" w:eastAsia="Times New Roman" w:hAnsi="Arial" w:cs="Arial"/>
          <w:color w:val="000000"/>
          <w:sz w:val="24"/>
          <w:szCs w:val="24"/>
        </w:rPr>
        <w:t>Соглашении</w:t>
      </w:r>
      <w:proofErr w:type="spellEnd"/>
      <w:r w:rsidRPr="00CE575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01B74" w:rsidRDefault="00D01B74"/>
    <w:sectPr w:rsidR="00D01B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18"/>
    <w:rsid w:val="00CE575A"/>
    <w:rsid w:val="00D01B74"/>
    <w:rsid w:val="00F1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9191"/>
  <w15:chartTrackingRefBased/>
  <w15:docId w15:val="{BDD84B25-DB5C-40DB-B887-C10DF115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75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543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208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2023-05-01T22:26:00Z</dcterms:created>
  <dcterms:modified xsi:type="dcterms:W3CDTF">2023-05-01T22:28:00Z</dcterms:modified>
</cp:coreProperties>
</file>